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br/>
        <w:t>ПІОРО ВЛАДИСЛАВ (21.03.1977 р.н.)</w:t>
      </w:r>
    </w:p>
    <w:p w:rsidR="00A84416" w:rsidRPr="00A84416" w:rsidRDefault="00A84416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Освіта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1994–1999 –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історичний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факультеті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Київського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національного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університету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імені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Тараса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Шевченка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(кафедра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археології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музеєзнавства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).</w:t>
      </w:r>
    </w:p>
    <w:p w:rsidR="00A84416" w:rsidRPr="00A84416" w:rsidRDefault="00A84416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Професійний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досвід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З 2010 р. – голова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правління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ГО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центр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розвитку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справи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2011–2013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рр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. –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Головний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редактор музейного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періодичного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щоквартального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журналу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простір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 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друкований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орган ГО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центр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розвитку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справи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»).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2006–2010 – начальник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інформаційно-аналітичного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департаменту ГО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центр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розвитку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справи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». Редактор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інформаційно-аналітичного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бюлетеню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музей», 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також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інтернет-видання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простір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www.prostir.museum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).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У 2006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році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виступив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співзасновником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ГО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центр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розвитку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справи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2005–2008 – координатор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проектів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Департаменту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культурологічних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програм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МБФ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3000». Коло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функціональних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обов'язків</w:t>
      </w:r>
      <w:proofErr w:type="spellEnd"/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включало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моніторинг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стану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пам'яткоохоронної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галузі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країни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реалізацію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проектів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фонду по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темі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тощо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2002–2005 – старший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науковий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співробітник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Національного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заповідника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«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Софія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Київська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» 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Київ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).</w:t>
      </w:r>
    </w:p>
    <w:p w:rsidR="00A84416" w:rsidRPr="00A84416" w:rsidRDefault="00A84416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Коло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професійних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інтересів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-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розвиток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міжмузейної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комунікації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та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профільних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професійних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мереж в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,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адвокація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інтересів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музеного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середовища</w:t>
      </w:r>
      <w:proofErr w:type="spellEnd"/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-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розвиток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нормативно-методичної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бази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музейної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галузі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відповідно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до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сучасних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світових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стандартів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Знання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мов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: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українська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рідна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),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російська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вільно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),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англійська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 (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pre-intermediate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).</w:t>
      </w:r>
    </w:p>
    <w:p w:rsidR="0042493F" w:rsidRPr="0042493F" w:rsidRDefault="0042493F" w:rsidP="004249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Контакти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 xml:space="preserve">: тел: +38067 408 25 92, </w:t>
      </w:r>
      <w:proofErr w:type="spellStart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e-mail</w:t>
      </w:r>
      <w:proofErr w:type="spellEnd"/>
      <w:r w:rsidRPr="0042493F">
        <w:rPr>
          <w:rFonts w:ascii="Verdana" w:eastAsia="Times New Roman" w:hAnsi="Verdana" w:cs="Times New Roman"/>
          <w:color w:val="000000"/>
          <w:sz w:val="16"/>
          <w:szCs w:val="16"/>
        </w:rPr>
        <w:t>: pioro@ukr.net</w:t>
      </w:r>
    </w:p>
    <w:p w:rsidR="007D79C5" w:rsidRDefault="007D79C5"/>
    <w:sectPr w:rsidR="007D79C5" w:rsidSect="000C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2493F"/>
    <w:rsid w:val="000C6F11"/>
    <w:rsid w:val="0042493F"/>
    <w:rsid w:val="007D79C5"/>
    <w:rsid w:val="00A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2016-02-23T09:53:00Z</dcterms:created>
  <dcterms:modified xsi:type="dcterms:W3CDTF">2016-02-23T09:54:00Z</dcterms:modified>
</cp:coreProperties>
</file>